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9A22C6A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3D8EBDD1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 главного специалиста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</w:p>
    <w:p w14:paraId="2814D691" w14:textId="508AFD6E" w:rsidR="00AA257A" w:rsidRDefault="003B512B" w:rsidP="00AA257A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Гонштейна Ивана Кондратьевича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982B517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1115BB">
        <w:rPr>
          <w:rFonts w:ascii="Arial" w:hAnsi="Arial" w:cs="Arial"/>
          <w:lang w:eastAsia="ar-SA"/>
        </w:rPr>
        <w:t xml:space="preserve">12-летием со дня </w:t>
      </w:r>
      <w:r w:rsidR="00A81BAE">
        <w:rPr>
          <w:rFonts w:ascii="Arial" w:hAnsi="Arial" w:cs="Arial"/>
          <w:lang w:eastAsia="ar-SA"/>
        </w:rPr>
        <w:t>создания</w:t>
      </w:r>
      <w:r w:rsidR="001115BB">
        <w:rPr>
          <w:rFonts w:ascii="Arial" w:hAnsi="Arial" w:cs="Arial"/>
          <w:lang w:eastAsia="ar-SA"/>
        </w:rPr>
        <w:t xml:space="preserve"> учреждения</w:t>
      </w:r>
      <w:r w:rsidR="004D5C38">
        <w:rPr>
          <w:rFonts w:ascii="Arial" w:hAnsi="Arial" w:cs="Arial"/>
          <w:lang w:eastAsia="ar-SA"/>
        </w:rPr>
        <w:t xml:space="preserve"> (20.12.2025).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78785C02" w:rsidR="00FA667F" w:rsidRPr="003C11B5" w:rsidRDefault="00FA667F" w:rsidP="00A81BAE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81BAE">
        <w:rPr>
          <w:rFonts w:ascii="Arial" w:eastAsia="Calibri" w:hAnsi="Arial" w:cs="Arial"/>
          <w:iCs/>
          <w:lang w:eastAsia="en-US"/>
        </w:rPr>
        <w:t>награждение</w:t>
      </w:r>
      <w:r w:rsidR="006A28DF" w:rsidRPr="00A81BAE">
        <w:rPr>
          <w:rFonts w:ascii="Arial" w:eastAsia="Calibri" w:hAnsi="Arial" w:cs="Arial"/>
          <w:iCs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>главного специалиста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  <w:r w:rsidR="00A81BAE">
        <w:rPr>
          <w:rFonts w:ascii="Arial" w:eastAsia="Calibri" w:hAnsi="Arial" w:cs="Arial"/>
          <w:lang w:eastAsia="en-US"/>
        </w:rPr>
        <w:t xml:space="preserve"> </w:t>
      </w:r>
      <w:r w:rsidR="003B512B">
        <w:rPr>
          <w:rFonts w:ascii="Arial" w:eastAsia="Calibri" w:hAnsi="Arial" w:cs="Arial"/>
          <w:lang w:eastAsia="en-US"/>
        </w:rPr>
        <w:t>Гонштейна Ивана Кондратьевича</w:t>
      </w:r>
      <w:r w:rsidR="00A81BAE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566FD"/>
    <w:rsid w:val="000A28DD"/>
    <w:rsid w:val="000F0EE9"/>
    <w:rsid w:val="001115BB"/>
    <w:rsid w:val="00166ADC"/>
    <w:rsid w:val="001E1AA2"/>
    <w:rsid w:val="002316A8"/>
    <w:rsid w:val="00280AB1"/>
    <w:rsid w:val="002C72BF"/>
    <w:rsid w:val="002F1ACD"/>
    <w:rsid w:val="003B512B"/>
    <w:rsid w:val="003C11B5"/>
    <w:rsid w:val="004D5C38"/>
    <w:rsid w:val="0057711A"/>
    <w:rsid w:val="00592F2D"/>
    <w:rsid w:val="00612E71"/>
    <w:rsid w:val="006461B6"/>
    <w:rsid w:val="00651505"/>
    <w:rsid w:val="00690EEB"/>
    <w:rsid w:val="00691E3A"/>
    <w:rsid w:val="006A28DF"/>
    <w:rsid w:val="006F1887"/>
    <w:rsid w:val="00735811"/>
    <w:rsid w:val="007D3E97"/>
    <w:rsid w:val="00813484"/>
    <w:rsid w:val="00916632"/>
    <w:rsid w:val="009762F7"/>
    <w:rsid w:val="0099752B"/>
    <w:rsid w:val="009B5EC0"/>
    <w:rsid w:val="00A81BAE"/>
    <w:rsid w:val="00AA257A"/>
    <w:rsid w:val="00B00960"/>
    <w:rsid w:val="00B67F59"/>
    <w:rsid w:val="00C24DF1"/>
    <w:rsid w:val="00C762EF"/>
    <w:rsid w:val="00D01544"/>
    <w:rsid w:val="00D858E0"/>
    <w:rsid w:val="00DA33DC"/>
    <w:rsid w:val="00EE21E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2023-01-12T11:40:00Z</cp:lastPrinted>
  <dcterms:created xsi:type="dcterms:W3CDTF">2022-12-05T14:15:00Z</dcterms:created>
  <dcterms:modified xsi:type="dcterms:W3CDTF">2025-12-04T14:35:00Z</dcterms:modified>
</cp:coreProperties>
</file>